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BB" w:rsidRDefault="0067789D">
      <w:pPr>
        <w:pStyle w:val="af0"/>
      </w:pPr>
      <w:r>
        <w:rPr>
          <w:noProof/>
          <w:lang w:eastAsia="ru-RU" w:bidi="ar-SA"/>
        </w:rPr>
        <w:drawing>
          <wp:inline distT="0" distB="0" distL="0" distR="0">
            <wp:extent cx="1984375" cy="7296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0BB" w:rsidRDefault="0067789D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  <w:r>
        <w:rPr>
          <w:b/>
          <w:bCs/>
          <w:sz w:val="28"/>
          <w:szCs w:val="28"/>
        </w:rPr>
        <w:br/>
        <w:t>17</w:t>
      </w:r>
      <w:r>
        <w:rPr>
          <w:sz w:val="28"/>
          <w:szCs w:val="28"/>
        </w:rPr>
        <w:t>.07.2025</w:t>
      </w:r>
    </w:p>
    <w:p w:rsidR="003250BB" w:rsidRDefault="003250BB">
      <w:pPr>
        <w:rPr>
          <w:sz w:val="28"/>
          <w:szCs w:val="28"/>
        </w:rPr>
      </w:pPr>
    </w:p>
    <w:p w:rsidR="003250BB" w:rsidRDefault="0067789D">
      <w:pPr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размещения в социальных сетях и на сайте Управления</w:t>
      </w:r>
    </w:p>
    <w:p w:rsidR="003250BB" w:rsidRDefault="003250BB">
      <w:pPr>
        <w:rPr>
          <w:sz w:val="28"/>
          <w:szCs w:val="28"/>
        </w:rPr>
      </w:pPr>
    </w:p>
    <w:p w:rsidR="003250BB" w:rsidRDefault="0067789D">
      <w:pPr>
        <w:pStyle w:val="ad"/>
        <w:spacing w:after="0"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Документы потеряны навсегда? Почему нельзя затягивать с получением документов по недвижимости</w:t>
      </w:r>
    </w:p>
    <w:p w:rsidR="003250BB" w:rsidRDefault="003250BB">
      <w:pPr>
        <w:pStyle w:val="ad"/>
        <w:spacing w:after="0" w:line="240" w:lineRule="auto"/>
        <w:jc w:val="center"/>
        <w:rPr>
          <w:b/>
          <w:bCs/>
          <w:sz w:val="30"/>
          <w:szCs w:val="30"/>
        </w:rPr>
      </w:pPr>
    </w:p>
    <w:p w:rsidR="003250BB" w:rsidRDefault="0067789D">
      <w:pPr>
        <w:pStyle w:val="ad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Жители Алтайского края «забыли» забрать в МФЦ 200 тысяч документов по сделкам с недвижимостью. Такая забывчивость несет серьезные риски, поскольку документы могут потребоваться в любой момент. </w:t>
      </w:r>
      <w:r>
        <w:rPr>
          <w:b/>
          <w:bCs/>
          <w:sz w:val="28"/>
          <w:szCs w:val="28"/>
        </w:rPr>
        <w:t>Эксперты филиала ППК «Роскадастр» по Алтайскому краю рассказали</w:t>
      </w:r>
      <w:r>
        <w:rPr>
          <w:b/>
          <w:bCs/>
          <w:sz w:val="28"/>
          <w:szCs w:val="28"/>
        </w:rPr>
        <w:t xml:space="preserve"> о последствиях несвоевременного обращения за документами.</w:t>
      </w:r>
    </w:p>
    <w:p w:rsidR="003250BB" w:rsidRDefault="0067789D">
      <w:pPr>
        <w:pStyle w:val="ad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Сегодня кадастровый учет недвижимости и регистрация прав собственности осуществляется преимущественно через Многофункциональные центры (МФЦ)  региона. После завершения процедур готовые документы ос</w:t>
      </w:r>
      <w:r>
        <w:rPr>
          <w:sz w:val="28"/>
          <w:szCs w:val="28"/>
        </w:rPr>
        <w:t>таются в МФЦ в течение 45 календарных дней, после чего отправляются в архив филиала ППК «Роскадастр» по Алтайскому краю.</w:t>
      </w:r>
    </w:p>
    <w:p w:rsidR="003250BB" w:rsidRDefault="0067789D">
      <w:pPr>
        <w:pStyle w:val="ad"/>
        <w:spacing w:after="0" w:line="240" w:lineRule="auto"/>
        <w:ind w:firstLine="85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жизни возникают случаи, когда документы по недвижимости и сделкам с ней могут срочно понадобиться. Они могут потребоваться даже спуст</w:t>
      </w:r>
      <w:r>
        <w:rPr>
          <w:sz w:val="28"/>
          <w:szCs w:val="28"/>
        </w:rPr>
        <w:t>я несколько лет. Например, для подтверждения перехода прав и расчета с покупателем, при разрешении споров, для обращении в налоговые органы, предъявления в суде и т.д.</w:t>
      </w:r>
    </w:p>
    <w:p w:rsidR="003250BB" w:rsidRDefault="0067789D">
      <w:pPr>
        <w:pStyle w:val="ad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«В настоящее время в архиве находится порядка</w:t>
      </w:r>
      <w:r>
        <w:rPr>
          <w:i/>
          <w:iCs/>
          <w:color w:val="000000"/>
          <w:sz w:val="28"/>
          <w:szCs w:val="28"/>
        </w:rPr>
        <w:t xml:space="preserve"> 200 тыс. </w:t>
      </w:r>
      <w:r>
        <w:rPr>
          <w:i/>
          <w:iCs/>
          <w:sz w:val="28"/>
          <w:szCs w:val="28"/>
        </w:rPr>
        <w:t xml:space="preserve">пакетов невостребованных </w:t>
      </w:r>
      <w:r>
        <w:rPr>
          <w:i/>
          <w:iCs/>
          <w:sz w:val="28"/>
          <w:szCs w:val="28"/>
        </w:rPr>
        <w:t>документов. В 2022 году законом изменен порядок хранения такой документации. Если документ не востребован в течение установленного срока, он подлежит уничтожению»</w:t>
      </w:r>
      <w:r>
        <w:rPr>
          <w:sz w:val="28"/>
          <w:szCs w:val="28"/>
        </w:rPr>
        <w:t xml:space="preserve">, - </w:t>
      </w:r>
      <w:r>
        <w:rPr>
          <w:sz w:val="28"/>
          <w:szCs w:val="28"/>
        </w:rPr>
        <w:t>сообщила</w:t>
      </w:r>
      <w:r>
        <w:rPr>
          <w:b/>
          <w:bCs/>
          <w:sz w:val="28"/>
          <w:szCs w:val="28"/>
        </w:rPr>
        <w:t xml:space="preserve"> заместитель директора Роскадастра по Алтайскому краю Тамара Иваненкова.</w:t>
      </w:r>
    </w:p>
    <w:p w:rsidR="003250BB" w:rsidRDefault="0067789D">
      <w:pPr>
        <w:pStyle w:val="ad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Если чело</w:t>
      </w:r>
      <w:r>
        <w:rPr>
          <w:sz w:val="28"/>
          <w:szCs w:val="28"/>
        </w:rPr>
        <w:t>век пропустил срок выдачи документа, восстановить доступ к нему становится сложнее. Во-первых, придется потратить дополнительное время на посещение офиса Роскадастра. Следует иметь ввиду, что офисы Роскадастра присутствуют только в городах края, а филиальн</w:t>
      </w:r>
      <w:r>
        <w:rPr>
          <w:sz w:val="28"/>
          <w:szCs w:val="28"/>
        </w:rPr>
        <w:t>ая сеть постепенно сокращается. Т.е. за неполученными в районном МФЦ документами придется ехать в ближайший город, т.к. их отправка почтой законом не предусмотрена.</w:t>
      </w:r>
    </w:p>
    <w:p w:rsidR="003250BB" w:rsidRDefault="0067789D">
      <w:pPr>
        <w:pStyle w:val="ad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Более того, получение документов из архива может потребовать финансовых затрат, особенно ес</w:t>
      </w:r>
      <w:r>
        <w:rPr>
          <w:sz w:val="28"/>
          <w:szCs w:val="28"/>
        </w:rPr>
        <w:t>ли воспользоваться услугами курьерской доставки. Эта услуга платная (для льготных категорий граждан действуют исключения) и предоставляется только при наличии технической возможности.</w:t>
      </w:r>
    </w:p>
    <w:p w:rsidR="003250BB" w:rsidRDefault="0067789D">
      <w:pPr>
        <w:pStyle w:val="ad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Уточнить, где хранятся невостребованные документы, можно по телефону 8(3</w:t>
      </w:r>
      <w:r>
        <w:rPr>
          <w:color w:val="000000"/>
          <w:sz w:val="28"/>
          <w:szCs w:val="28"/>
        </w:rPr>
        <w:t>852)55-76-59 или обратившись в офисы филиала ППК «Роскадастр» по Алтайскому краю.</w:t>
      </w:r>
    </w:p>
    <w:p w:rsidR="003250BB" w:rsidRDefault="0067789D">
      <w:pPr>
        <w:pStyle w:val="ad"/>
        <w:spacing w:after="0" w:line="240" w:lineRule="auto"/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Эксперты рекомендуют обращаться за своими документами непосредственно после завершения сделки. Своевременность позволяет существенно упростить дальнейшие юридические процессы</w:t>
      </w:r>
      <w:r>
        <w:rPr>
          <w:color w:val="000000"/>
          <w:sz w:val="28"/>
          <w:szCs w:val="28"/>
        </w:rPr>
        <w:t xml:space="preserve"> и значительно сократить затраты. </w:t>
      </w:r>
    </w:p>
    <w:p w:rsidR="003250BB" w:rsidRDefault="003250BB">
      <w:pPr>
        <w:pStyle w:val="ad"/>
        <w:spacing w:after="0" w:line="240" w:lineRule="auto"/>
        <w:ind w:firstLine="850"/>
        <w:jc w:val="both"/>
        <w:rPr>
          <w:color w:val="000000"/>
        </w:rPr>
      </w:pPr>
    </w:p>
    <w:p w:rsidR="003250BB" w:rsidRDefault="0067789D">
      <w:pPr>
        <w:shd w:val="clear" w:color="FFFFFF" w:fill="FFFFFF"/>
        <w:spacing w:after="150"/>
        <w:rPr>
          <w:b/>
          <w:bCs/>
          <w:sz w:val="22"/>
          <w:szCs w:val="22"/>
          <w:lang w:eastAsia="sk-SK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54220" cy="455422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0BB" w:rsidRDefault="0067789D">
      <w:pPr>
        <w:shd w:val="clear" w:color="FFFFFF" w:fill="FFFFFF"/>
        <w:spacing w:after="150"/>
        <w:rPr>
          <w:b/>
          <w:bCs/>
          <w:sz w:val="22"/>
          <w:szCs w:val="22"/>
          <w:lang w:eastAsia="sk-SK"/>
        </w:rPr>
      </w:pPr>
      <w:r>
        <w:rPr>
          <w:b/>
          <w:sz w:val="22"/>
          <w:szCs w:val="22"/>
          <w:lang w:eastAsia="sk-SK"/>
        </w:rPr>
        <w:t>Об Управлении Росреестра по Алтайскому краю</w:t>
      </w:r>
    </w:p>
    <w:p w:rsidR="003250BB" w:rsidRDefault="0067789D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</w:t>
      </w:r>
      <w:r>
        <w:rPr>
          <w:sz w:val="22"/>
          <w:szCs w:val="22"/>
          <w:lang w:eastAsia="en-US"/>
        </w:rPr>
        <w:t>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</w:t>
      </w:r>
      <w:r>
        <w:rPr>
          <w:sz w:val="22"/>
          <w:szCs w:val="22"/>
          <w:lang w:eastAsia="en-US"/>
        </w:rPr>
        <w:t>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</w:t>
      </w:r>
      <w:r>
        <w:rPr>
          <w:sz w:val="22"/>
          <w:szCs w:val="22"/>
          <w:lang w:eastAsia="en-US"/>
        </w:rPr>
        <w:t xml:space="preserve">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</w:t>
      </w:r>
      <w:r>
        <w:rPr>
          <w:sz w:val="22"/>
          <w:szCs w:val="22"/>
          <w:lang w:eastAsia="en-US"/>
        </w:rPr>
        <w:t>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sz w:val="22"/>
          <w:szCs w:val="22"/>
          <w:lang w:eastAsia="en-US"/>
        </w:rPr>
        <w:t xml:space="preserve"> – Юрий Викторович Калашников.</w:t>
      </w:r>
    </w:p>
    <w:p w:rsidR="003250BB" w:rsidRDefault="003250BB">
      <w:pPr>
        <w:pStyle w:val="Standard"/>
        <w:rPr>
          <w:sz w:val="22"/>
          <w:szCs w:val="22"/>
        </w:rPr>
      </w:pPr>
    </w:p>
    <w:p w:rsidR="003250BB" w:rsidRDefault="0067789D">
      <w:pPr>
        <w:pStyle w:val="Standard"/>
        <w:rPr>
          <w:b/>
          <w:bCs/>
          <w:sz w:val="22"/>
          <w:szCs w:val="22"/>
          <w:lang w:eastAsia="sk-SK"/>
        </w:rPr>
      </w:pPr>
      <w:r>
        <w:rPr>
          <w:b/>
          <w:sz w:val="22"/>
          <w:szCs w:val="22"/>
          <w:lang w:eastAsia="sk-SK"/>
        </w:rPr>
        <w:t>Контакты для СМИ</w:t>
      </w:r>
    </w:p>
    <w:p w:rsidR="003250BB" w:rsidRDefault="0067789D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Пресс-секретарь Управления Росреестра по Алтайскому краю</w:t>
      </w:r>
      <w:r>
        <w:rPr>
          <w:sz w:val="22"/>
          <w:szCs w:val="22"/>
          <w:lang w:eastAsia="en-US"/>
        </w:rPr>
        <w:br/>
      </w:r>
      <w:r>
        <w:rPr>
          <w:sz w:val="22"/>
          <w:szCs w:val="22"/>
          <w:shd w:val="clear" w:color="auto" w:fill="FFFFFF"/>
        </w:rPr>
        <w:t>Бучнева Анжелика Анатольевна 8 (3852) 29 17 44, 5097</w:t>
      </w:r>
    </w:p>
    <w:p w:rsidR="003250BB" w:rsidRDefault="003250BB">
      <w:pPr>
        <w:pStyle w:val="Standard"/>
        <w:rPr>
          <w:sz w:val="22"/>
          <w:szCs w:val="22"/>
        </w:rPr>
      </w:pPr>
      <w:hyperlink r:id="rId9" w:tgtFrame="mailto:22press_rosreestr@mail.ru">
        <w:r w:rsidR="0067789D">
          <w:rPr>
            <w:color w:val="0000FF"/>
            <w:sz w:val="22"/>
            <w:szCs w:val="22"/>
            <w:u w:val="single"/>
            <w:shd w:val="clear" w:color="auto" w:fill="FFFFFF"/>
          </w:rPr>
          <w:t>22press_rosreestr@mail.ru</w:t>
        </w:r>
      </w:hyperlink>
      <w:r w:rsidR="0067789D">
        <w:rPr>
          <w:sz w:val="22"/>
          <w:szCs w:val="22"/>
          <w:lang w:eastAsia="en-US"/>
        </w:rPr>
        <w:t>656002, Барнаул, ул. Советская, д. 16</w:t>
      </w:r>
    </w:p>
    <w:p w:rsidR="003250BB" w:rsidRDefault="0067789D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Сайт Росреестра:</w:t>
      </w:r>
      <w:hyperlink r:id="rId10" w:tgtFrame="http://www.rosreestr.gov.ru/"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www</w:t>
        </w:r>
        <w:r>
          <w:rPr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rosreestr</w:t>
        </w:r>
        <w:r>
          <w:rPr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gov</w:t>
        </w:r>
        <w:r>
          <w:rPr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ru</w:t>
        </w:r>
      </w:hyperlink>
      <w:r>
        <w:rPr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sz w:val="22"/>
          <w:szCs w:val="22"/>
          <w:lang w:eastAsia="en-US"/>
        </w:rPr>
        <w:t>Яндекс-Дзен:</w:t>
      </w:r>
      <w:hyperlink r:id="rId11" w:tgtFrame="https://dzen.ru/id/6392ad9bbc8b8d2fd42961a7">
        <w:r>
          <w:rPr>
            <w:color w:val="0000FF"/>
            <w:sz w:val="22"/>
            <w:szCs w:val="22"/>
            <w:u w:val="single"/>
            <w:shd w:val="clear" w:color="auto" w:fill="FFFFFF"/>
          </w:rPr>
          <w:t>https://dzen.ru/id/6392ad9bbc8b8d2fd42961a7</w:t>
        </w:r>
      </w:hyperlink>
    </w:p>
    <w:p w:rsidR="003250BB" w:rsidRDefault="0067789D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ВКонтакте:</w:t>
      </w:r>
      <w:hyperlink r:id="rId12" w:tgtFrame="https://vk.com/rosreestr_altaiskii_krai">
        <w:r>
          <w:rPr>
            <w:color w:val="0000FF"/>
            <w:sz w:val="22"/>
            <w:szCs w:val="22"/>
            <w:u w:val="single"/>
            <w:shd w:val="clear" w:color="auto" w:fill="FFFFFF"/>
          </w:rPr>
          <w:t>https://vk.com/rosreestr_altaiskii_krai</w:t>
        </w:r>
      </w:hyperlink>
      <w:r>
        <w:rPr>
          <w:color w:val="0000FF"/>
          <w:sz w:val="22"/>
          <w:szCs w:val="22"/>
          <w:shd w:val="clear" w:color="auto" w:fill="FFFFFF"/>
        </w:rPr>
        <w:br/>
      </w:r>
      <w:r>
        <w:rPr>
          <w:sz w:val="22"/>
          <w:szCs w:val="22"/>
          <w:lang w:eastAsia="en-US"/>
        </w:rPr>
        <w:t>Телеграм-канал</w:t>
      </w:r>
      <w:r>
        <w:rPr>
          <w:sz w:val="22"/>
          <w:szCs w:val="22"/>
          <w:lang w:eastAsia="en-US"/>
        </w:rPr>
        <w:t>:</w:t>
      </w:r>
      <w:hyperlink r:id="rId13" w:tgtFrame="https://t.me/rosreestr_altaiskii_krai">
        <w:r>
          <w:rPr>
            <w:rStyle w:val="a6"/>
            <w:sz w:val="22"/>
            <w:szCs w:val="22"/>
            <w:shd w:val="clear" w:color="auto" w:fill="FFFFFF"/>
          </w:rPr>
          <w:t>https://t.me/rosreestr_altaiskii_krai</w:t>
        </w:r>
      </w:hyperlink>
    </w:p>
    <w:p w:rsidR="003250BB" w:rsidRDefault="0067789D">
      <w:pPr>
        <w:rPr>
          <w:rStyle w:val="a6"/>
          <w:i/>
          <w:iCs/>
          <w:color w:val="000000"/>
          <w:u w:val="none"/>
          <w:shd w:val="clear" w:color="auto" w:fill="FFFFFF"/>
          <w:lang w:eastAsia="ru-RU"/>
        </w:rPr>
      </w:pPr>
      <w:r>
        <w:rPr>
          <w:sz w:val="22"/>
          <w:szCs w:val="22"/>
          <w:lang w:eastAsia="en-US"/>
        </w:rPr>
        <w:t>Одноклассники:</w:t>
      </w:r>
      <w:hyperlink r:id="rId14" w:tgtFrame="https://ok.ru/rosreestr22alt.krai">
        <w:r>
          <w:rPr>
            <w:color w:val="0000FF"/>
            <w:sz w:val="22"/>
            <w:szCs w:val="22"/>
            <w:u w:val="single"/>
            <w:shd w:val="clear" w:color="auto" w:fill="FFFFFF"/>
          </w:rPr>
          <w:t>https://ok.ru/rosreestr22alt.krai</w:t>
        </w:r>
      </w:hyperlink>
      <w:r>
        <w:rPr>
          <w:sz w:val="22"/>
          <w:szCs w:val="22"/>
        </w:rPr>
        <w:br/>
      </w:r>
      <w:r>
        <w:rPr>
          <w:color w:val="0000FF"/>
          <w:sz w:val="22"/>
          <w:u w:val="single"/>
          <w:shd w:val="clear" w:color="auto" w:fill="FFFFFF"/>
        </w:rPr>
        <w:t>https://vk.com/video-46688657_45623910</w:t>
      </w:r>
    </w:p>
    <w:sectPr w:rsidR="003250BB" w:rsidSect="003250BB">
      <w:footerReference w:type="default" r:id="rId15"/>
      <w:pgSz w:w="11906" w:h="16838"/>
      <w:pgMar w:top="720" w:right="720" w:bottom="720" w:left="720" w:header="0" w:footer="10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9D" w:rsidRDefault="0067789D" w:rsidP="003250BB">
      <w:r>
        <w:separator/>
      </w:r>
    </w:p>
  </w:endnote>
  <w:endnote w:type="continuationSeparator" w:id="1">
    <w:p w:rsidR="0067789D" w:rsidRDefault="0067789D" w:rsidP="0032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BB" w:rsidRDefault="003250BB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9D" w:rsidRDefault="0067789D" w:rsidP="003250BB">
      <w:r>
        <w:separator/>
      </w:r>
    </w:p>
  </w:footnote>
  <w:footnote w:type="continuationSeparator" w:id="1">
    <w:p w:rsidR="0067789D" w:rsidRDefault="0067789D" w:rsidP="00325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7980"/>
    <w:multiLevelType w:val="multilevel"/>
    <w:tmpl w:val="5FC44E30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0BB"/>
    <w:rsid w:val="002E3C9E"/>
    <w:rsid w:val="003250BB"/>
    <w:rsid w:val="0067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BB"/>
    <w:rPr>
      <w:rFonts w:eastAsia="Times New Roman" w:cs="Times New Roman"/>
      <w:color w:val="00000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3250BB"/>
    <w:pPr>
      <w:numPr>
        <w:numId w:val="1"/>
      </w:numPr>
      <w:ind w:left="0" w:firstLine="0"/>
      <w:outlineLvl w:val="0"/>
    </w:pPr>
  </w:style>
  <w:style w:type="paragraph" w:customStyle="1" w:styleId="Heading2">
    <w:name w:val="Heading 2"/>
    <w:basedOn w:val="a3"/>
    <w:qFormat/>
    <w:rsid w:val="003250BB"/>
    <w:pPr>
      <w:numPr>
        <w:ilvl w:val="1"/>
        <w:numId w:val="1"/>
      </w:numPr>
      <w:ind w:left="0" w:firstLine="0"/>
      <w:outlineLvl w:val="1"/>
    </w:pPr>
  </w:style>
  <w:style w:type="paragraph" w:customStyle="1" w:styleId="Heading3">
    <w:name w:val="Heading 3"/>
    <w:basedOn w:val="a3"/>
    <w:qFormat/>
    <w:rsid w:val="003250BB"/>
    <w:pPr>
      <w:numPr>
        <w:ilvl w:val="2"/>
        <w:numId w:val="1"/>
      </w:numPr>
      <w:ind w:left="0" w:firstLine="0"/>
      <w:outlineLvl w:val="2"/>
    </w:pPr>
  </w:style>
  <w:style w:type="paragraph" w:customStyle="1" w:styleId="Heading4">
    <w:name w:val="Heading 4"/>
    <w:basedOn w:val="a"/>
    <w:uiPriority w:val="9"/>
    <w:unhideWhenUsed/>
    <w:qFormat/>
    <w:rsid w:val="003250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3250B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3250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3250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3250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3250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3250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250B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250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250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250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250B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250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250B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250B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250B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250BB"/>
    <w:rPr>
      <w:sz w:val="24"/>
      <w:szCs w:val="24"/>
    </w:rPr>
  </w:style>
  <w:style w:type="character" w:customStyle="1" w:styleId="QuoteChar">
    <w:name w:val="Quote Char"/>
    <w:uiPriority w:val="29"/>
    <w:qFormat/>
    <w:rsid w:val="003250BB"/>
    <w:rPr>
      <w:i/>
    </w:rPr>
  </w:style>
  <w:style w:type="character" w:customStyle="1" w:styleId="IntenseQuoteChar">
    <w:name w:val="Intense Quote Char"/>
    <w:uiPriority w:val="30"/>
    <w:qFormat/>
    <w:rsid w:val="003250BB"/>
    <w:rPr>
      <w:i/>
    </w:rPr>
  </w:style>
  <w:style w:type="character" w:customStyle="1" w:styleId="HeaderChar">
    <w:name w:val="Header Char"/>
    <w:basedOn w:val="a0"/>
    <w:uiPriority w:val="99"/>
    <w:qFormat/>
    <w:rsid w:val="003250BB"/>
  </w:style>
  <w:style w:type="character" w:customStyle="1" w:styleId="FooterChar">
    <w:name w:val="Footer Char"/>
    <w:basedOn w:val="a0"/>
    <w:uiPriority w:val="99"/>
    <w:qFormat/>
    <w:rsid w:val="003250BB"/>
  </w:style>
  <w:style w:type="character" w:customStyle="1" w:styleId="CaptionChar">
    <w:name w:val="Caption Char"/>
    <w:uiPriority w:val="99"/>
    <w:qFormat/>
    <w:rsid w:val="003250BB"/>
  </w:style>
  <w:style w:type="character" w:customStyle="1" w:styleId="FootnoteTextChar">
    <w:name w:val="Footnote Text Char"/>
    <w:uiPriority w:val="99"/>
    <w:qFormat/>
    <w:rsid w:val="003250BB"/>
    <w:rPr>
      <w:sz w:val="18"/>
    </w:rPr>
  </w:style>
  <w:style w:type="character" w:customStyle="1" w:styleId="EndnoteTextChar">
    <w:name w:val="Endnote Text Char"/>
    <w:uiPriority w:val="99"/>
    <w:qFormat/>
    <w:rsid w:val="003250BB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3250BB"/>
    <w:rPr>
      <w:vertAlign w:val="superscript"/>
    </w:rPr>
  </w:style>
  <w:style w:type="character" w:customStyle="1" w:styleId="EndnoteReference">
    <w:name w:val="Endnote Reference"/>
    <w:rsid w:val="003250BB"/>
    <w:rPr>
      <w:vertAlign w:val="superscript"/>
    </w:rPr>
  </w:style>
  <w:style w:type="character" w:customStyle="1" w:styleId="WW8Num1z0">
    <w:name w:val="WW8Num1z0"/>
    <w:qFormat/>
    <w:rsid w:val="003250BB"/>
  </w:style>
  <w:style w:type="character" w:customStyle="1" w:styleId="WW8Num1z1">
    <w:name w:val="WW8Num1z1"/>
    <w:qFormat/>
    <w:rsid w:val="003250BB"/>
  </w:style>
  <w:style w:type="character" w:customStyle="1" w:styleId="WW8Num1z2">
    <w:name w:val="WW8Num1z2"/>
    <w:qFormat/>
    <w:rsid w:val="003250BB"/>
  </w:style>
  <w:style w:type="character" w:customStyle="1" w:styleId="WW8Num1z3">
    <w:name w:val="WW8Num1z3"/>
    <w:qFormat/>
    <w:rsid w:val="003250BB"/>
  </w:style>
  <w:style w:type="character" w:customStyle="1" w:styleId="WW8Num1z4">
    <w:name w:val="WW8Num1z4"/>
    <w:qFormat/>
    <w:rsid w:val="003250BB"/>
  </w:style>
  <w:style w:type="character" w:customStyle="1" w:styleId="WW8Num1z5">
    <w:name w:val="WW8Num1z5"/>
    <w:qFormat/>
    <w:rsid w:val="003250BB"/>
  </w:style>
  <w:style w:type="character" w:customStyle="1" w:styleId="WW8Num1z6">
    <w:name w:val="WW8Num1z6"/>
    <w:qFormat/>
    <w:rsid w:val="003250BB"/>
  </w:style>
  <w:style w:type="character" w:customStyle="1" w:styleId="WW8Num1z7">
    <w:name w:val="WW8Num1z7"/>
    <w:qFormat/>
    <w:rsid w:val="003250BB"/>
  </w:style>
  <w:style w:type="character" w:customStyle="1" w:styleId="WW8Num1z8">
    <w:name w:val="WW8Num1z8"/>
    <w:qFormat/>
    <w:rsid w:val="003250BB"/>
  </w:style>
  <w:style w:type="character" w:customStyle="1" w:styleId="WW8Num2z0">
    <w:name w:val="WW8Num2z0"/>
    <w:qFormat/>
    <w:rsid w:val="003250BB"/>
  </w:style>
  <w:style w:type="character" w:customStyle="1" w:styleId="WW8Num2z1">
    <w:name w:val="WW8Num2z1"/>
    <w:qFormat/>
    <w:rsid w:val="003250BB"/>
  </w:style>
  <w:style w:type="character" w:customStyle="1" w:styleId="WW8Num2z2">
    <w:name w:val="WW8Num2z2"/>
    <w:qFormat/>
    <w:rsid w:val="003250BB"/>
  </w:style>
  <w:style w:type="character" w:customStyle="1" w:styleId="WW8Num2z3">
    <w:name w:val="WW8Num2z3"/>
    <w:qFormat/>
    <w:rsid w:val="003250BB"/>
  </w:style>
  <w:style w:type="character" w:customStyle="1" w:styleId="WW8Num2z4">
    <w:name w:val="WW8Num2z4"/>
    <w:qFormat/>
    <w:rsid w:val="003250BB"/>
  </w:style>
  <w:style w:type="character" w:customStyle="1" w:styleId="WW8Num2z5">
    <w:name w:val="WW8Num2z5"/>
    <w:qFormat/>
    <w:rsid w:val="003250BB"/>
  </w:style>
  <w:style w:type="character" w:customStyle="1" w:styleId="WW8Num2z6">
    <w:name w:val="WW8Num2z6"/>
    <w:qFormat/>
    <w:rsid w:val="003250BB"/>
  </w:style>
  <w:style w:type="character" w:customStyle="1" w:styleId="WW8Num2z7">
    <w:name w:val="WW8Num2z7"/>
    <w:qFormat/>
    <w:rsid w:val="003250BB"/>
  </w:style>
  <w:style w:type="character" w:customStyle="1" w:styleId="WW8Num2z8">
    <w:name w:val="WW8Num2z8"/>
    <w:qFormat/>
    <w:rsid w:val="003250BB"/>
  </w:style>
  <w:style w:type="character" w:customStyle="1" w:styleId="ConsNonformat">
    <w:name w:val="ConsNonformat Знак"/>
    <w:qFormat/>
    <w:rsid w:val="003250BB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qFormat/>
    <w:rsid w:val="003250BB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qFormat/>
    <w:rsid w:val="003250BB"/>
    <w:rPr>
      <w:b/>
      <w:bCs/>
      <w:sz w:val="24"/>
      <w:szCs w:val="24"/>
      <w:lang w:bidi="ar-SA"/>
    </w:rPr>
  </w:style>
  <w:style w:type="character" w:styleId="a5">
    <w:name w:val="Emphasis"/>
    <w:qFormat/>
    <w:rsid w:val="003250BB"/>
    <w:rPr>
      <w:rFonts w:cs="Times New Roman"/>
      <w:i/>
      <w:iCs/>
    </w:rPr>
  </w:style>
  <w:style w:type="character" w:styleId="a6">
    <w:name w:val="Hyperlink"/>
    <w:rsid w:val="003250BB"/>
    <w:rPr>
      <w:color w:val="0000FF"/>
      <w:u w:val="single"/>
    </w:rPr>
  </w:style>
  <w:style w:type="character" w:customStyle="1" w:styleId="a7">
    <w:name w:val="Нижний колонтитул Знак"/>
    <w:qFormat/>
    <w:rsid w:val="003250BB"/>
    <w:rPr>
      <w:sz w:val="24"/>
      <w:szCs w:val="24"/>
      <w:lang w:val="ru-RU" w:bidi="ar-SA"/>
    </w:rPr>
  </w:style>
  <w:style w:type="character" w:customStyle="1" w:styleId="a8">
    <w:name w:val="Верхний колонтитул Знак"/>
    <w:qFormat/>
    <w:rsid w:val="003250BB"/>
    <w:rPr>
      <w:sz w:val="24"/>
      <w:szCs w:val="24"/>
    </w:rPr>
  </w:style>
  <w:style w:type="character" w:customStyle="1" w:styleId="a9">
    <w:name w:val="Текст выноски Знак"/>
    <w:qFormat/>
    <w:rsid w:val="003250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3250BB"/>
  </w:style>
  <w:style w:type="character" w:customStyle="1" w:styleId="aa">
    <w:name w:val="Текст сноски Знак"/>
    <w:qFormat/>
    <w:rsid w:val="003250BB"/>
    <w:rPr>
      <w:rFonts w:ascii="Calibri" w:eastAsia="Calibri" w:hAnsi="Calibri" w:cs="Times New Roman"/>
    </w:rPr>
  </w:style>
  <w:style w:type="character" w:customStyle="1" w:styleId="ab">
    <w:name w:val="Символ сноски"/>
    <w:qFormat/>
    <w:rsid w:val="003250BB"/>
    <w:rPr>
      <w:vertAlign w:val="superscript"/>
    </w:rPr>
  </w:style>
  <w:style w:type="character" w:customStyle="1" w:styleId="FootnoteReference">
    <w:name w:val="Footnote Reference"/>
    <w:rsid w:val="003250BB"/>
    <w:rPr>
      <w:vertAlign w:val="superscript"/>
    </w:rPr>
  </w:style>
  <w:style w:type="character" w:customStyle="1" w:styleId="apple-style-span">
    <w:name w:val="apple-style-span"/>
    <w:basedOn w:val="a0"/>
    <w:qFormat/>
    <w:rsid w:val="003250BB"/>
  </w:style>
  <w:style w:type="character" w:customStyle="1" w:styleId="Strong1">
    <w:name w:val="Strong1"/>
    <w:qFormat/>
    <w:rsid w:val="003250BB"/>
    <w:rPr>
      <w:b/>
      <w:bCs/>
    </w:rPr>
  </w:style>
  <w:style w:type="character" w:customStyle="1" w:styleId="8">
    <w:name w:val="Основной текст (8)"/>
    <w:qFormat/>
    <w:rsid w:val="003250BB"/>
    <w:rPr>
      <w:spacing w:val="4"/>
      <w:sz w:val="28"/>
      <w:u w:val="single"/>
    </w:rPr>
  </w:style>
  <w:style w:type="character" w:styleId="ac">
    <w:name w:val="FollowedHyperlink"/>
    <w:rsid w:val="003250BB"/>
    <w:rPr>
      <w:color w:val="800000"/>
      <w:u w:val="single"/>
    </w:rPr>
  </w:style>
  <w:style w:type="paragraph" w:customStyle="1" w:styleId="a3">
    <w:name w:val="Заголовок"/>
    <w:basedOn w:val="a"/>
    <w:next w:val="ad"/>
    <w:qFormat/>
    <w:rsid w:val="003250BB"/>
  </w:style>
  <w:style w:type="paragraph" w:styleId="ad">
    <w:name w:val="Body Text"/>
    <w:basedOn w:val="a"/>
    <w:rsid w:val="003250BB"/>
    <w:pPr>
      <w:spacing w:after="140" w:line="288" w:lineRule="auto"/>
    </w:pPr>
  </w:style>
  <w:style w:type="paragraph" w:styleId="ae">
    <w:name w:val="List"/>
    <w:basedOn w:val="ad"/>
    <w:rsid w:val="003250BB"/>
    <w:rPr>
      <w:rFonts w:cs="Mangal"/>
    </w:rPr>
  </w:style>
  <w:style w:type="paragraph" w:customStyle="1" w:styleId="Caption">
    <w:name w:val="Caption"/>
    <w:basedOn w:val="a"/>
    <w:qFormat/>
    <w:rsid w:val="003250BB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3250BB"/>
    <w:pPr>
      <w:suppressLineNumbers/>
    </w:pPr>
    <w:rPr>
      <w:rFonts w:cs="Mangal"/>
    </w:rPr>
  </w:style>
  <w:style w:type="paragraph" w:styleId="af0">
    <w:name w:val="No Spacing"/>
    <w:uiPriority w:val="1"/>
    <w:qFormat/>
    <w:rsid w:val="003250BB"/>
  </w:style>
  <w:style w:type="paragraph" w:styleId="af1">
    <w:name w:val="Title"/>
    <w:basedOn w:val="a"/>
    <w:uiPriority w:val="10"/>
    <w:qFormat/>
    <w:rsid w:val="003250BB"/>
    <w:pPr>
      <w:spacing w:before="300" w:after="200"/>
      <w:contextualSpacing/>
    </w:pPr>
    <w:rPr>
      <w:sz w:val="48"/>
      <w:szCs w:val="48"/>
    </w:rPr>
  </w:style>
  <w:style w:type="paragraph" w:styleId="2">
    <w:name w:val="Quote"/>
    <w:basedOn w:val="a"/>
    <w:uiPriority w:val="29"/>
    <w:qFormat/>
    <w:rsid w:val="003250BB"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rsid w:val="003250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dnoteText">
    <w:name w:val="Endnote Text"/>
    <w:basedOn w:val="a"/>
    <w:uiPriority w:val="99"/>
    <w:semiHidden/>
    <w:unhideWhenUsed/>
    <w:rsid w:val="003250BB"/>
    <w:rPr>
      <w:sz w:val="20"/>
    </w:rPr>
  </w:style>
  <w:style w:type="paragraph" w:customStyle="1" w:styleId="TOC1">
    <w:name w:val="TOC 1"/>
    <w:basedOn w:val="a"/>
    <w:uiPriority w:val="39"/>
    <w:unhideWhenUsed/>
    <w:rsid w:val="003250BB"/>
    <w:pPr>
      <w:spacing w:after="57"/>
    </w:pPr>
  </w:style>
  <w:style w:type="paragraph" w:customStyle="1" w:styleId="TOC2">
    <w:name w:val="TOC 2"/>
    <w:basedOn w:val="a"/>
    <w:uiPriority w:val="39"/>
    <w:unhideWhenUsed/>
    <w:rsid w:val="003250BB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3250BB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3250BB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3250BB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3250BB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3250BB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3250BB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3250BB"/>
    <w:pPr>
      <w:spacing w:after="57"/>
      <w:ind w:left="2268"/>
    </w:pPr>
  </w:style>
  <w:style w:type="paragraph" w:customStyle="1" w:styleId="IndexHeading">
    <w:name w:val="Index Heading"/>
    <w:basedOn w:val="a3"/>
    <w:rsid w:val="003250BB"/>
  </w:style>
  <w:style w:type="paragraph" w:styleId="af3">
    <w:name w:val="TOC Heading"/>
    <w:uiPriority w:val="39"/>
    <w:unhideWhenUsed/>
    <w:rsid w:val="003250BB"/>
  </w:style>
  <w:style w:type="paragraph" w:styleId="af4">
    <w:name w:val="table of figures"/>
    <w:basedOn w:val="a"/>
    <w:uiPriority w:val="99"/>
    <w:unhideWhenUsed/>
    <w:qFormat/>
    <w:rsid w:val="003250BB"/>
  </w:style>
  <w:style w:type="paragraph" w:customStyle="1" w:styleId="1">
    <w:name w:val="Заголовок1"/>
    <w:basedOn w:val="a"/>
    <w:qFormat/>
    <w:rsid w:val="003250B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aption1">
    <w:name w:val="Caption1"/>
    <w:basedOn w:val="a"/>
    <w:qFormat/>
    <w:rsid w:val="003250B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Caption11">
    <w:name w:val="Caption11"/>
    <w:basedOn w:val="a"/>
    <w:qFormat/>
    <w:rsid w:val="003250BB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rsid w:val="003250BB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qFormat/>
    <w:rsid w:val="003250BB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qFormat/>
    <w:rsid w:val="003250B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Caption111111">
    <w:name w:val="Caption111111"/>
    <w:basedOn w:val="a"/>
    <w:qFormat/>
    <w:rsid w:val="003250B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Caption1111111">
    <w:name w:val="Caption1111111"/>
    <w:basedOn w:val="a"/>
    <w:qFormat/>
    <w:rsid w:val="003250BB"/>
    <w:pPr>
      <w:suppressLineNumbers/>
      <w:spacing w:before="120" w:after="120"/>
    </w:pPr>
    <w:rPr>
      <w:rFonts w:cs="Mangal"/>
      <w:i/>
      <w:iCs/>
    </w:rPr>
  </w:style>
  <w:style w:type="paragraph" w:styleId="af5">
    <w:name w:val="caption"/>
    <w:basedOn w:val="a"/>
    <w:qFormat/>
    <w:rsid w:val="003250B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3250BB"/>
    <w:pPr>
      <w:suppressLineNumbers/>
    </w:pPr>
    <w:rPr>
      <w:rFonts w:cs="Mangal"/>
    </w:rPr>
  </w:style>
  <w:style w:type="paragraph" w:customStyle="1" w:styleId="ConsNonformat0">
    <w:name w:val="ConsNonformat"/>
    <w:qFormat/>
    <w:rsid w:val="003250BB"/>
    <w:pPr>
      <w:widowControl w:val="0"/>
    </w:pPr>
    <w:rPr>
      <w:rFonts w:ascii="Courier New" w:eastAsia="Times New Roman" w:hAnsi="Courier New" w:cs="Courier New"/>
      <w:color w:val="00000A"/>
      <w:sz w:val="26"/>
      <w:szCs w:val="26"/>
      <w:lang w:bidi="ar-SA"/>
    </w:rPr>
  </w:style>
  <w:style w:type="paragraph" w:customStyle="1" w:styleId="ConsPlusNormal">
    <w:name w:val="ConsPlusNormal"/>
    <w:qFormat/>
    <w:rsid w:val="003250BB"/>
    <w:pPr>
      <w:widowControl w:val="0"/>
      <w:ind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50">
    <w:name w:val="Основной текст (5)"/>
    <w:basedOn w:val="a"/>
    <w:qFormat/>
    <w:rsid w:val="003250BB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0">
    <w:name w:val="Основной текст (4)"/>
    <w:basedOn w:val="a"/>
    <w:qFormat/>
    <w:rsid w:val="003250BB"/>
    <w:pPr>
      <w:shd w:val="clear" w:color="auto" w:fill="FFFFFF"/>
      <w:spacing w:line="302" w:lineRule="exact"/>
      <w:jc w:val="right"/>
    </w:pPr>
    <w:rPr>
      <w:b/>
      <w:bCs/>
    </w:rPr>
  </w:style>
  <w:style w:type="paragraph" w:customStyle="1" w:styleId="af6">
    <w:name w:val="Колонтитул"/>
    <w:basedOn w:val="a"/>
    <w:qFormat/>
    <w:rsid w:val="003250BB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3250B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3250BB"/>
    <w:pPr>
      <w:widowControl w:val="0"/>
    </w:pPr>
    <w:rPr>
      <w:rFonts w:ascii="Arial CYR" w:eastAsia="Times New Roman" w:hAnsi="Arial CYR" w:cs="Arial CYR"/>
      <w:b/>
      <w:bCs/>
      <w:color w:val="00000A"/>
      <w:sz w:val="24"/>
      <w:lang w:bidi="ar-SA"/>
    </w:rPr>
  </w:style>
  <w:style w:type="paragraph" w:customStyle="1" w:styleId="Header">
    <w:name w:val="Header"/>
    <w:basedOn w:val="a"/>
    <w:rsid w:val="003250BB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sid w:val="003250BB"/>
    <w:rPr>
      <w:rFonts w:ascii="Tahoma" w:hAnsi="Tahoma" w:cs="Tahoma"/>
      <w:sz w:val="16"/>
      <w:szCs w:val="16"/>
    </w:rPr>
  </w:style>
  <w:style w:type="paragraph" w:styleId="af8">
    <w:name w:val="Normal (Web)"/>
    <w:basedOn w:val="a"/>
    <w:qFormat/>
    <w:rsid w:val="003250BB"/>
    <w:pPr>
      <w:spacing w:before="280" w:after="280"/>
    </w:pPr>
  </w:style>
  <w:style w:type="paragraph" w:styleId="af9">
    <w:name w:val="List Paragraph"/>
    <w:basedOn w:val="a"/>
    <w:qFormat/>
    <w:rsid w:val="00325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sid w:val="003250BB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3250BB"/>
    <w:rPr>
      <w:rFonts w:ascii="Arial" w:eastAsia="Calibri" w:hAnsi="Arial" w:cs="Arial"/>
      <w:color w:val="000000"/>
      <w:sz w:val="24"/>
      <w:szCs w:val="24"/>
      <w:lang w:bidi="ar-SA"/>
    </w:rPr>
  </w:style>
  <w:style w:type="paragraph" w:customStyle="1" w:styleId="rtejustify">
    <w:name w:val="rtejustify"/>
    <w:basedOn w:val="a"/>
    <w:qFormat/>
    <w:rsid w:val="003250BB"/>
    <w:pPr>
      <w:spacing w:after="288"/>
      <w:jc w:val="both"/>
    </w:pPr>
  </w:style>
  <w:style w:type="paragraph" w:customStyle="1" w:styleId="11">
    <w:name w:val="Цитата1"/>
    <w:basedOn w:val="a"/>
    <w:qFormat/>
    <w:rsid w:val="003250BB"/>
  </w:style>
  <w:style w:type="paragraph" w:styleId="afa">
    <w:name w:val="Subtitle"/>
    <w:basedOn w:val="1"/>
    <w:qFormat/>
    <w:rsid w:val="003250BB"/>
  </w:style>
  <w:style w:type="paragraph" w:customStyle="1" w:styleId="afb">
    <w:name w:val="Содержимое таблицы"/>
    <w:basedOn w:val="a"/>
    <w:qFormat/>
    <w:rsid w:val="003250BB"/>
  </w:style>
  <w:style w:type="paragraph" w:customStyle="1" w:styleId="3">
    <w:name w:val="Основной текст3"/>
    <w:basedOn w:val="a"/>
    <w:qFormat/>
    <w:rsid w:val="003250BB"/>
    <w:pPr>
      <w:spacing w:line="322" w:lineRule="exact"/>
    </w:pPr>
  </w:style>
  <w:style w:type="paragraph" w:customStyle="1" w:styleId="western">
    <w:name w:val="western"/>
    <w:basedOn w:val="a"/>
    <w:qFormat/>
    <w:rsid w:val="003250BB"/>
    <w:pPr>
      <w:spacing w:before="280" w:after="142" w:line="288" w:lineRule="auto"/>
    </w:pPr>
  </w:style>
  <w:style w:type="paragraph" w:customStyle="1" w:styleId="afc">
    <w:name w:val="Заголовок таблицы"/>
    <w:basedOn w:val="afb"/>
    <w:qFormat/>
    <w:rsid w:val="003250BB"/>
    <w:pPr>
      <w:suppressLineNumbers/>
      <w:jc w:val="center"/>
    </w:pPr>
    <w:rPr>
      <w:b/>
      <w:bCs/>
    </w:rPr>
  </w:style>
  <w:style w:type="paragraph" w:customStyle="1" w:styleId="afd">
    <w:name w:val="Блочная цитата"/>
    <w:basedOn w:val="a"/>
    <w:qFormat/>
    <w:rsid w:val="003250BB"/>
    <w:pPr>
      <w:spacing w:after="283"/>
      <w:ind w:left="567" w:right="567"/>
    </w:pPr>
  </w:style>
  <w:style w:type="paragraph" w:customStyle="1" w:styleId="Title1">
    <w:name w:val="Title1"/>
    <w:basedOn w:val="a3"/>
    <w:qFormat/>
    <w:rsid w:val="003250BB"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qFormat/>
    <w:rsid w:val="003250BB"/>
    <w:pPr>
      <w:shd w:val="nil"/>
    </w:pPr>
    <w:rPr>
      <w:rFonts w:eastAsia="Times New Roman" w:cs="Times New Roman"/>
      <w:sz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.me/rosreestr_altaiskii_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Бухгалтер</cp:lastModifiedBy>
  <cp:revision>2</cp:revision>
  <dcterms:created xsi:type="dcterms:W3CDTF">2025-07-25T03:30:00Z</dcterms:created>
  <dcterms:modified xsi:type="dcterms:W3CDTF">2025-07-25T03:30:00Z</dcterms:modified>
  <dc:language>ru-RU</dc:language>
</cp:coreProperties>
</file>